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47AD" w14:textId="11FC1D42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E835F3">
        <w:rPr>
          <w:rFonts w:cstheme="minorHAnsi"/>
          <w:sz w:val="16"/>
          <w:szCs w:val="16"/>
        </w:rPr>
        <w:t>55</w:t>
      </w:r>
      <w:r w:rsidR="00CA4E7D">
        <w:rPr>
          <w:rFonts w:cstheme="minorHAnsi"/>
          <w:sz w:val="16"/>
          <w:szCs w:val="16"/>
        </w:rPr>
        <w:t>/24/JG</w:t>
      </w:r>
    </w:p>
    <w:p w14:paraId="5CB2A5EA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5BF521F1" wp14:editId="662410B6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3FBB1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642B8E8A" w14:textId="566C7C43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  <w:r w:rsidR="00D6393D">
        <w:rPr>
          <w:rFonts w:ascii="Calibri" w:hAnsi="Calibri" w:cs="Calibri"/>
          <w:b/>
          <w:sz w:val="28"/>
          <w:szCs w:val="28"/>
        </w:rPr>
        <w:t>-OBOWIĄZUJĄCY</w:t>
      </w:r>
    </w:p>
    <w:p w14:paraId="76082AC8" w14:textId="6824CFD4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</w:p>
    <w:p w14:paraId="273696E1" w14:textId="77777777" w:rsidR="0074095A" w:rsidRDefault="0074095A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6324A5C1" w14:textId="77777777" w:rsidR="00A350C5" w:rsidRPr="006A6A11" w:rsidRDefault="00A350C5" w:rsidP="00B3350B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2023A3A5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F7CC03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A3BF9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0BB91BB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6D27759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53393E9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5622F59B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1635117B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0CEC4AD1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5FFEF111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272FB68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4A6DE87F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49A2C6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2DF63164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58D18A4A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253A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68A814EF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13380033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666C632A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67253CC3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A99045F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7B4969D4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099B5A2F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7D1AFD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75B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05AFC49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DF74AC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BBC8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38AD1365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14D182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321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7881E3FA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CDDE82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2BF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44BED70D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13EFA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6B14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021A4FE0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4CE011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DDEA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4676ED23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5B742A5D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28A09AE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54A20E29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060C57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B145074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55F4CBA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140F6C91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EC4A6DB" w14:textId="52D875ED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366D91">
        <w:rPr>
          <w:rFonts w:cstheme="minorHAnsi"/>
          <w:sz w:val="20"/>
          <w:szCs w:val="20"/>
        </w:rPr>
        <w:t>55</w:t>
      </w:r>
      <w:r w:rsidR="00CB2047">
        <w:rPr>
          <w:rFonts w:cstheme="minorHAnsi"/>
          <w:sz w:val="20"/>
          <w:szCs w:val="20"/>
        </w:rPr>
        <w:t>/24</w:t>
      </w:r>
      <w:r w:rsidR="00A75400">
        <w:rPr>
          <w:rFonts w:cstheme="minorHAnsi"/>
          <w:sz w:val="20"/>
          <w:szCs w:val="20"/>
        </w:rPr>
        <w:t>/</w:t>
      </w:r>
      <w:r w:rsidR="00CA4E7D">
        <w:rPr>
          <w:rFonts w:cstheme="minorHAnsi"/>
          <w:sz w:val="20"/>
          <w:szCs w:val="20"/>
        </w:rPr>
        <w:t>JG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4941F188" w14:textId="33E41D43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DBBD4F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65FA3D70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4C13E54E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50B63B" w14:textId="77777777" w:rsidR="00CA4E7D" w:rsidRPr="00CA4E7D" w:rsidRDefault="00CA4E7D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A4E7D">
        <w:rPr>
          <w:rFonts w:cstheme="minorHAnsi"/>
          <w:b/>
          <w:sz w:val="20"/>
          <w:szCs w:val="20"/>
        </w:rPr>
        <w:t>Stawka VAT……</w:t>
      </w:r>
      <w:r>
        <w:rPr>
          <w:rFonts w:cstheme="minorHAnsi"/>
          <w:b/>
          <w:sz w:val="20"/>
          <w:szCs w:val="20"/>
        </w:rPr>
        <w:t>….</w:t>
      </w:r>
    </w:p>
    <w:p w14:paraId="5D6BC78E" w14:textId="77777777" w:rsidR="00CA4E7D" w:rsidRPr="00CA4E7D" w:rsidRDefault="00CA4E7D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AD36F6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C665E18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2E34B315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0CD43552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440E4010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71BC8545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685191A3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C4D17DF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549990F0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225A399B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7A60B0CB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6A6B5281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32491B52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39A9E751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461BCFB0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33FB74CB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50BC7220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6873226B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23FC592F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22F632A6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5A01C439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10D1A836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562EC980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BE2C" w14:textId="77777777" w:rsidR="00DD5FE6" w:rsidRDefault="00DD5FE6" w:rsidP="003B1911">
      <w:pPr>
        <w:spacing w:after="0" w:line="240" w:lineRule="auto"/>
      </w:pPr>
      <w:r>
        <w:separator/>
      </w:r>
    </w:p>
  </w:endnote>
  <w:endnote w:type="continuationSeparator" w:id="0">
    <w:p w14:paraId="730C7154" w14:textId="77777777" w:rsidR="00DD5FE6" w:rsidRDefault="00DD5FE6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1F5E" w14:textId="77777777" w:rsidR="00DD5FE6" w:rsidRDefault="00DD5FE6" w:rsidP="003B1911">
      <w:pPr>
        <w:spacing w:after="0" w:line="240" w:lineRule="auto"/>
      </w:pPr>
      <w:r>
        <w:separator/>
      </w:r>
    </w:p>
  </w:footnote>
  <w:footnote w:type="continuationSeparator" w:id="0">
    <w:p w14:paraId="13DB1559" w14:textId="77777777" w:rsidR="00DD5FE6" w:rsidRDefault="00DD5FE6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1125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6D91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93754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0818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637A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095A"/>
    <w:rsid w:val="007416BE"/>
    <w:rsid w:val="00744617"/>
    <w:rsid w:val="00750879"/>
    <w:rsid w:val="00750DC7"/>
    <w:rsid w:val="00751ECB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B7526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4A86"/>
    <w:rsid w:val="00A350C5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C7B68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1628A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4E7D"/>
    <w:rsid w:val="00CA5B66"/>
    <w:rsid w:val="00CB1865"/>
    <w:rsid w:val="00CB2047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393D"/>
    <w:rsid w:val="00D641B7"/>
    <w:rsid w:val="00D67F9C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D5FE6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5F3"/>
    <w:rsid w:val="00E83DDD"/>
    <w:rsid w:val="00E855E7"/>
    <w:rsid w:val="00E9230C"/>
    <w:rsid w:val="00E923A4"/>
    <w:rsid w:val="00E9373D"/>
    <w:rsid w:val="00E956CE"/>
    <w:rsid w:val="00E960B5"/>
    <w:rsid w:val="00EA5474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E3BC"/>
  <w15:docId w15:val="{D5ADF914-1967-4809-BB4D-0250D990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59A6-9599-4269-9C25-126D66B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Dymek</dc:creator>
  <cp:lastModifiedBy>Jakub Górzyński</cp:lastModifiedBy>
  <cp:revision>7</cp:revision>
  <cp:lastPrinted>2024-08-02T11:38:00Z</cp:lastPrinted>
  <dcterms:created xsi:type="dcterms:W3CDTF">2024-08-01T09:07:00Z</dcterms:created>
  <dcterms:modified xsi:type="dcterms:W3CDTF">2024-11-29T13:29:00Z</dcterms:modified>
</cp:coreProperties>
</file>